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B8" w:rsidRDefault="00E2091E" w:rsidP="00E2091E">
      <w:pPr>
        <w:jc w:val="center"/>
        <w:rPr>
          <w:rFonts w:ascii="Times New Roman" w:hAnsi="Times New Roman" w:cs="Times New Roman"/>
          <w:b/>
          <w:sz w:val="32"/>
        </w:rPr>
      </w:pPr>
      <w:r w:rsidRPr="00E2091E">
        <w:rPr>
          <w:rFonts w:ascii="Times New Roman" w:hAnsi="Times New Roman" w:cs="Times New Roman"/>
          <w:b/>
          <w:sz w:val="32"/>
        </w:rPr>
        <w:t>Кураторы по гранту Правительства Республики Татарстан «Алгарыш» 2011 года</w:t>
      </w:r>
    </w:p>
    <w:tbl>
      <w:tblPr>
        <w:tblStyle w:val="a3"/>
        <w:tblW w:w="10278" w:type="dxa"/>
        <w:tblInd w:w="-601" w:type="dxa"/>
        <w:tblLook w:val="04A0" w:firstRow="1" w:lastRow="0" w:firstColumn="1" w:lastColumn="0" w:noHBand="0" w:noVBand="1"/>
      </w:tblPr>
      <w:tblGrid>
        <w:gridCol w:w="617"/>
        <w:gridCol w:w="3011"/>
        <w:gridCol w:w="4257"/>
        <w:gridCol w:w="2393"/>
      </w:tblGrid>
      <w:tr w:rsidR="00E2091E" w:rsidTr="0056043F">
        <w:tc>
          <w:tcPr>
            <w:tcW w:w="617" w:type="dxa"/>
          </w:tcPr>
          <w:p w:rsidR="00E2091E" w:rsidRPr="00E2091E" w:rsidRDefault="00E2091E" w:rsidP="00E209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2091E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E2091E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E2091E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011" w:type="dxa"/>
          </w:tcPr>
          <w:p w:rsidR="00E2091E" w:rsidRPr="00E2091E" w:rsidRDefault="00E2091E" w:rsidP="00E209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Образовательное учреждение</w:t>
            </w:r>
          </w:p>
        </w:tc>
        <w:tc>
          <w:tcPr>
            <w:tcW w:w="4257" w:type="dxa"/>
          </w:tcPr>
          <w:p w:rsidR="00E2091E" w:rsidRPr="00E2091E" w:rsidRDefault="00E2091E" w:rsidP="00E209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куратора</w:t>
            </w:r>
          </w:p>
        </w:tc>
        <w:tc>
          <w:tcPr>
            <w:tcW w:w="2393" w:type="dxa"/>
          </w:tcPr>
          <w:p w:rsidR="00E2091E" w:rsidRPr="00E2091E" w:rsidRDefault="00E2091E" w:rsidP="00E209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Телефон куратора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Академия социального образования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Махмутовна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542-63-24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Академия управления «ТИСБИ»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Мифтахутдинова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Тагировна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238-68-75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Альметьевский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государственный нефтяной институт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Харисовна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(8553) 31-00-97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Институт экономики, управления и права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Ильгизовна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231-92-90 (научная часть)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Казанская государственная архитектурно-строительная академия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Казакова Валентина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510-46-48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государственный аграрный университет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Каримова Резеда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Рамиловна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236-70-20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государственный медицинский университет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Мухамедьяров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Марат Александрович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296-17-85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5801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государственный технический университет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Гарипова Лиана Альбертовна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238-19-62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государственный технологический университет</w:t>
            </w:r>
          </w:p>
        </w:tc>
        <w:tc>
          <w:tcPr>
            <w:tcW w:w="4257" w:type="dxa"/>
          </w:tcPr>
          <w:p w:rsidR="0056043F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Халилова Ирина Русла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новна (по студентам)</w:t>
            </w:r>
          </w:p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Кушаева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Э.Р. (по аспирантам и молодым ученым)</w:t>
            </w:r>
          </w:p>
        </w:tc>
        <w:tc>
          <w:tcPr>
            <w:tcW w:w="2393" w:type="dxa"/>
          </w:tcPr>
          <w:p w:rsidR="0056043F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231-43-69</w:t>
            </w:r>
          </w:p>
          <w:p w:rsidR="0056043F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</w:p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государственный университет культуры и искусства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Юсупова Юлия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Рустемовна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277-53-50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государственный финансово-экономический институт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Алсу Ринатовна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2-911-313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Казанский государственный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энергетический университет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Габдрахманова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Асхатовна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519-43-49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Федеральный университет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Павлова Ольга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292-76-00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Казанский юридический институт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Юлианна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Юрьевна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277-80-77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 w:rsidRPr="00580130">
              <w:rPr>
                <w:rFonts w:ascii="Times New Roman" w:hAnsi="Times New Roman" w:cs="Times New Roman"/>
                <w:sz w:val="28"/>
              </w:rPr>
              <w:t>Камская государственная академия физической культуры, спорта и туризма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Зотова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Фируза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Рахматулловна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(8552) 71-24-22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5801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hyperlink r:id="rId7" w:history="1">
              <w:proofErr w:type="spellStart"/>
              <w:r w:rsidRPr="00580130">
                <w:rPr>
                  <w:rFonts w:ascii="Times New Roman" w:hAnsi="Times New Roman" w:cs="Times New Roman"/>
                  <w:sz w:val="28"/>
                </w:rPr>
                <w:t>Набережночелнинский</w:t>
              </w:r>
              <w:proofErr w:type="spellEnd"/>
              <w:r w:rsidRPr="00580130">
                <w:rPr>
                  <w:rFonts w:ascii="Times New Roman" w:hAnsi="Times New Roman" w:cs="Times New Roman"/>
                  <w:sz w:val="28"/>
                </w:rPr>
                <w:t xml:space="preserve"> государственный торгово-технологический институт</w:t>
              </w:r>
            </w:hyperlink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Мандрикова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Наталья Вячеславовна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(8552) 58-50-45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 w:rsidRPr="00D249FF">
              <w:rPr>
                <w:rFonts w:ascii="Times New Roman" w:hAnsi="Times New Roman" w:cs="Times New Roman"/>
                <w:sz w:val="28"/>
              </w:rPr>
              <w:t>Нижнекамский муниципальный институт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Шибанкова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Люция</w:t>
            </w:r>
            <w:proofErr w:type="spellEnd"/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(8555) 42-05-35</w:t>
            </w:r>
          </w:p>
        </w:tc>
      </w:tr>
      <w:tr w:rsidR="0056043F" w:rsidTr="0056043F">
        <w:tc>
          <w:tcPr>
            <w:tcW w:w="617" w:type="dxa"/>
          </w:tcPr>
          <w:p w:rsidR="0056043F" w:rsidRPr="0056043F" w:rsidRDefault="0056043F" w:rsidP="0056043F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11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Татарский государственный гуманитарно-педагогический университет</w:t>
            </w:r>
          </w:p>
        </w:tc>
        <w:tc>
          <w:tcPr>
            <w:tcW w:w="4257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Альбертовна</w:t>
            </w:r>
          </w:p>
        </w:tc>
        <w:tc>
          <w:tcPr>
            <w:tcW w:w="2393" w:type="dxa"/>
          </w:tcPr>
          <w:p w:rsidR="0056043F" w:rsidRPr="00E2091E" w:rsidRDefault="0056043F" w:rsidP="00E209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299-12-93</w:t>
            </w:r>
          </w:p>
        </w:tc>
      </w:tr>
    </w:tbl>
    <w:p w:rsidR="00E2091E" w:rsidRPr="00E2091E" w:rsidRDefault="00E2091E" w:rsidP="00E2091E">
      <w:pPr>
        <w:rPr>
          <w:rFonts w:ascii="Times New Roman" w:hAnsi="Times New Roman" w:cs="Times New Roman"/>
          <w:b/>
          <w:sz w:val="32"/>
        </w:rPr>
      </w:pPr>
    </w:p>
    <w:sectPr w:rsidR="00E2091E" w:rsidRPr="00E2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6013"/>
    <w:multiLevelType w:val="hybridMultilevel"/>
    <w:tmpl w:val="E708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B3416"/>
    <w:multiLevelType w:val="hybridMultilevel"/>
    <w:tmpl w:val="EA0E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1E"/>
    <w:rsid w:val="0056043F"/>
    <w:rsid w:val="00580130"/>
    <w:rsid w:val="00937EB8"/>
    <w:rsid w:val="00A2008A"/>
    <w:rsid w:val="00D249FF"/>
    <w:rsid w:val="00E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80130"/>
    <w:rPr>
      <w:color w:val="404040"/>
      <w:u w:val="single"/>
    </w:rPr>
  </w:style>
  <w:style w:type="character" w:styleId="a5">
    <w:name w:val="Strong"/>
    <w:basedOn w:val="a0"/>
    <w:uiPriority w:val="22"/>
    <w:qFormat/>
    <w:rsid w:val="0058013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43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60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80130"/>
    <w:rPr>
      <w:color w:val="404040"/>
      <w:u w:val="single"/>
    </w:rPr>
  </w:style>
  <w:style w:type="character" w:styleId="a5">
    <w:name w:val="Strong"/>
    <w:basedOn w:val="a0"/>
    <w:uiPriority w:val="22"/>
    <w:qFormat/>
    <w:rsid w:val="0058013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43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6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gtt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FC57F-DE29-49F0-9EEE-B569C17F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2</cp:revision>
  <cp:lastPrinted>2011-01-11T13:43:00Z</cp:lastPrinted>
  <dcterms:created xsi:type="dcterms:W3CDTF">2011-01-11T13:07:00Z</dcterms:created>
  <dcterms:modified xsi:type="dcterms:W3CDTF">2011-01-11T13:47:00Z</dcterms:modified>
</cp:coreProperties>
</file>